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A8FA" w14:textId="04A5AAE8" w:rsidR="00C27663" w:rsidRPr="001F4138" w:rsidRDefault="001F4138" w:rsidP="00C27663">
      <w:pPr>
        <w:tabs>
          <w:tab w:val="left" w:pos="4794"/>
        </w:tabs>
        <w:spacing w:line="360" w:lineRule="exact"/>
        <w:jc w:val="right"/>
        <w:rPr>
          <w:rFonts w:ascii="ＭＳ Ｐゴシック" w:eastAsia="ＭＳ Ｐゴシック" w:hAnsi="ＭＳ Ｐゴシック"/>
          <w:b/>
          <w:sz w:val="32"/>
        </w:rPr>
      </w:pPr>
      <w:r w:rsidRPr="001F4138">
        <w:rPr>
          <w:rFonts w:ascii="ＭＳ Ｐゴシック" w:eastAsia="ＭＳ Ｐゴシック" w:hAnsi="ＭＳ Ｐゴシック" w:hint="eastAsia"/>
          <w:b/>
          <w:sz w:val="32"/>
        </w:rPr>
        <w:t>【別紙１】</w:t>
      </w:r>
    </w:p>
    <w:p w14:paraId="301B939F" w14:textId="261ED7B9" w:rsidR="00F95B53" w:rsidRPr="00C9752A" w:rsidRDefault="00F95B53" w:rsidP="00F95B53">
      <w:pPr>
        <w:tabs>
          <w:tab w:val="left" w:pos="4794"/>
        </w:tabs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 w:rsidRPr="00C9752A">
        <w:rPr>
          <w:rFonts w:ascii="ＭＳ Ｐゴシック" w:eastAsia="ＭＳ Ｐゴシック" w:hAnsi="ＭＳ Ｐゴシック" w:hint="eastAsia"/>
          <w:b/>
          <w:sz w:val="36"/>
        </w:rPr>
        <w:t>第</w:t>
      </w:r>
      <w:r w:rsidR="00D344B9">
        <w:rPr>
          <w:rFonts w:ascii="ＭＳ Ｐゴシック" w:eastAsia="ＭＳ Ｐゴシック" w:hAnsi="ＭＳ Ｐゴシック" w:hint="eastAsia"/>
          <w:b/>
          <w:spacing w:val="3"/>
          <w:sz w:val="36"/>
        </w:rPr>
        <w:t>９</w:t>
      </w:r>
      <w:r w:rsidRPr="00C9752A">
        <w:rPr>
          <w:rFonts w:ascii="ＭＳ Ｐゴシック" w:eastAsia="ＭＳ Ｐゴシック" w:hAnsi="ＭＳ Ｐゴシック" w:hint="eastAsia"/>
          <w:b/>
          <w:sz w:val="36"/>
        </w:rPr>
        <w:t>回フォーラム　班別討議テーマ</w:t>
      </w:r>
    </w:p>
    <w:tbl>
      <w:tblPr>
        <w:tblStyle w:val="aa"/>
        <w:tblW w:w="4977" w:type="pct"/>
        <w:tblInd w:w="108" w:type="dxa"/>
        <w:tblLook w:val="04A0" w:firstRow="1" w:lastRow="0" w:firstColumn="1" w:lastColumn="0" w:noHBand="0" w:noVBand="1"/>
      </w:tblPr>
      <w:tblGrid>
        <w:gridCol w:w="9922"/>
      </w:tblGrid>
      <w:tr w:rsidR="00F95B53" w:rsidRPr="00C9752A" w14:paraId="0F989B86" w14:textId="77777777" w:rsidTr="006D4E1A">
        <w:trPr>
          <w:trHeight w:val="68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6525521" w14:textId="55354FAA" w:rsidR="00F95B53" w:rsidRPr="00C9752A" w:rsidRDefault="00242504" w:rsidP="00242504">
            <w:pPr>
              <w:spacing w:line="280" w:lineRule="exact"/>
              <w:ind w:leftChars="-50" w:left="1" w:right="-286" w:hangingChars="44" w:hanging="10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　１</w:t>
            </w:r>
            <w:r w:rsidR="00F95B53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：　</w:t>
            </w:r>
            <w:r w:rsidR="002E6C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点検の</w:t>
            </w:r>
            <w:r w:rsidR="00DC7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機械化に係る</w:t>
            </w:r>
            <w:r w:rsidR="00F95B53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技術</w:t>
            </w:r>
          </w:p>
        </w:tc>
      </w:tr>
      <w:tr w:rsidR="00F95B53" w:rsidRPr="00C9752A" w14:paraId="540DDD0D" w14:textId="77777777" w:rsidTr="006D4E1A">
        <w:trPr>
          <w:trHeight w:val="112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C93108F" w14:textId="77777777" w:rsidR="00F95B53" w:rsidRPr="00C9752A" w:rsidRDefault="00F95B53" w:rsidP="009D4731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＜概要＞</w:t>
            </w:r>
          </w:p>
          <w:p w14:paraId="60EF3695" w14:textId="4B04FADE" w:rsidR="00F95B53" w:rsidRPr="00C9752A" w:rsidRDefault="00BE0DBF" w:rsidP="009D4731">
            <w:pPr>
              <w:spacing w:line="280" w:lineRule="exact"/>
              <w:ind w:right="317" w:firstLineChars="84" w:firstLine="20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「橋梁・トンネルの近接目視・打音調査の代替技術」「地下河川構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造物の点検技術（ドローン等を活用」「法面点検時の点検技術（ドローン等を活用した測量等）」</w:t>
            </w:r>
            <w:r w:rsidR="00F95B53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について、情報交換を行い討議する。</w:t>
            </w:r>
          </w:p>
        </w:tc>
      </w:tr>
      <w:tr w:rsidR="00F95B53" w:rsidRPr="00C9752A" w14:paraId="40FE19AA" w14:textId="77777777" w:rsidTr="006D4E1A">
        <w:trPr>
          <w:trHeight w:val="283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vAlign w:val="center"/>
          </w:tcPr>
          <w:p w14:paraId="32E61D48" w14:textId="77777777" w:rsidR="00F95B53" w:rsidRPr="00C9752A" w:rsidRDefault="00F95B53" w:rsidP="009D4731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5B53" w:rsidRPr="00C9752A" w14:paraId="6EE86C4C" w14:textId="77777777" w:rsidTr="006D4E1A">
        <w:trPr>
          <w:trHeight w:val="34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6F2B65AC" w14:textId="1F16CE7D" w:rsidR="00F95B53" w:rsidRPr="00C9752A" w:rsidRDefault="00F95B53" w:rsidP="009D4731">
            <w:pPr>
              <w:spacing w:line="280" w:lineRule="exact"/>
              <w:ind w:leftChars="-50" w:left="1" w:right="-286" w:hangingChars="44" w:hanging="10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</w:t>
            </w:r>
            <w:r w:rsidR="002425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２ ：　</w:t>
            </w:r>
            <w:r w:rsidR="00BE0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橋梁塗装に係る</w:t>
            </w:r>
            <w:r w:rsidR="00242504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技術</w:t>
            </w:r>
          </w:p>
        </w:tc>
      </w:tr>
      <w:tr w:rsidR="00F95B53" w:rsidRPr="00C9752A" w14:paraId="7D42BCFA" w14:textId="77777777" w:rsidTr="006D4E1A">
        <w:trPr>
          <w:trHeight w:val="112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58F8057" w14:textId="77777777" w:rsidR="00F95B53" w:rsidRPr="00C9752A" w:rsidRDefault="00F95B53" w:rsidP="009D4731">
            <w:pPr>
              <w:spacing w:line="280" w:lineRule="exact"/>
              <w:ind w:right="-10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＜概要＞</w:t>
            </w:r>
          </w:p>
          <w:p w14:paraId="55468E82" w14:textId="77777777" w:rsidR="00850D9B" w:rsidRDefault="00BE0DBF" w:rsidP="009D4731">
            <w:pPr>
              <w:spacing w:line="280" w:lineRule="exact"/>
              <w:ind w:right="-250" w:firstLineChars="84" w:firstLine="20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「現場での塗膜成分分析技術」「塗膜剥離技術（残存した塗膜の処理）」</w:t>
            </w:r>
            <w:r w:rsidR="00242504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について、情報交換を</w:t>
            </w:r>
          </w:p>
          <w:p w14:paraId="4D3B76A0" w14:textId="0B8A575F" w:rsidR="00F95B53" w:rsidRPr="00C9752A" w:rsidRDefault="00242504" w:rsidP="009D4731">
            <w:pPr>
              <w:spacing w:line="280" w:lineRule="exact"/>
              <w:ind w:right="-250" w:firstLineChars="84" w:firstLine="20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行い討議する。</w:t>
            </w:r>
          </w:p>
        </w:tc>
      </w:tr>
      <w:tr w:rsidR="00F95B53" w:rsidRPr="00C9752A" w14:paraId="594D70CF" w14:textId="77777777" w:rsidTr="006D4E1A">
        <w:trPr>
          <w:trHeight w:val="283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vAlign w:val="center"/>
          </w:tcPr>
          <w:p w14:paraId="0458AF65" w14:textId="77777777" w:rsidR="00F95B53" w:rsidRPr="00BE0DBF" w:rsidRDefault="00F95B53" w:rsidP="009D4731">
            <w:pPr>
              <w:spacing w:line="280" w:lineRule="exact"/>
              <w:ind w:right="-10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5B53" w:rsidRPr="00C9752A" w14:paraId="58640F7B" w14:textId="77777777" w:rsidTr="006D4E1A">
        <w:trPr>
          <w:trHeight w:val="34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0AED9B1B" w14:textId="31E8D18B" w:rsidR="00F95B53" w:rsidRPr="00C9752A" w:rsidRDefault="00F95B53" w:rsidP="009D4731">
            <w:pPr>
              <w:spacing w:line="280" w:lineRule="exact"/>
              <w:ind w:leftChars="-50" w:left="-2" w:right="-286" w:hangingChars="43" w:hanging="10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</w:t>
            </w:r>
            <w:r w:rsidR="002425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　：　</w:t>
            </w:r>
            <w:r w:rsidR="00BE0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空洞調査に係る</w:t>
            </w:r>
            <w:r w:rsidR="00242504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技術</w:t>
            </w:r>
          </w:p>
        </w:tc>
      </w:tr>
      <w:tr w:rsidR="00F95B53" w:rsidRPr="00C9752A" w14:paraId="223A8E46" w14:textId="77777777" w:rsidTr="006D4E1A">
        <w:trPr>
          <w:trHeight w:val="112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1B2D620" w14:textId="77777777" w:rsidR="00F95B53" w:rsidRPr="00C9752A" w:rsidRDefault="00F95B53" w:rsidP="009D4731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＜概要＞</w:t>
            </w:r>
          </w:p>
          <w:p w14:paraId="14CD4772" w14:textId="10FA2BCA" w:rsidR="00F95B53" w:rsidRPr="00C9752A" w:rsidRDefault="00BE0DBF" w:rsidP="009D4731">
            <w:pPr>
              <w:spacing w:line="280" w:lineRule="exact"/>
              <w:ind w:right="34" w:firstLineChars="84" w:firstLine="20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「路面下の空洞の深さを確認する技術」「トンネルの巻厚の不足・減少、背面空洞を調査する技術」「護岸背面の空洞化（路面下５ｍ程度）の調査技術」</w:t>
            </w:r>
            <w:r w:rsidR="00242504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について、情報交換を行い討議する。</w:t>
            </w:r>
          </w:p>
        </w:tc>
      </w:tr>
      <w:tr w:rsidR="00F95B53" w:rsidRPr="00C9752A" w14:paraId="717CF916" w14:textId="77777777" w:rsidTr="006D4E1A">
        <w:trPr>
          <w:trHeight w:val="283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vAlign w:val="center"/>
          </w:tcPr>
          <w:p w14:paraId="3B70CD33" w14:textId="77777777" w:rsidR="00F95B53" w:rsidRPr="00C9752A" w:rsidRDefault="00F95B53" w:rsidP="009D4731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5B53" w:rsidRPr="00C9752A" w14:paraId="0F4C1BE6" w14:textId="77777777" w:rsidTr="006D4E1A">
        <w:trPr>
          <w:trHeight w:val="34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4638E23D" w14:textId="3BD1433C" w:rsidR="00F95B53" w:rsidRPr="00C9752A" w:rsidRDefault="00242504" w:rsidP="009D4731">
            <w:pPr>
              <w:spacing w:line="280" w:lineRule="exact"/>
              <w:ind w:leftChars="-50" w:left="1" w:right="-286" w:hangingChars="44" w:hanging="10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　４</w:t>
            </w:r>
            <w:r w:rsidR="00F95B53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：　</w:t>
            </w:r>
            <w:r w:rsidR="00BE0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街路樹の点検に係る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技術</w:t>
            </w:r>
          </w:p>
        </w:tc>
      </w:tr>
      <w:tr w:rsidR="00F95B53" w:rsidRPr="00C9752A" w14:paraId="13CA85C2" w14:textId="77777777" w:rsidTr="00427B6E">
        <w:trPr>
          <w:trHeight w:val="90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5D702F2" w14:textId="77777777" w:rsidR="00F95B53" w:rsidRPr="00C9752A" w:rsidRDefault="00F95B53" w:rsidP="009D4731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＜概要＞ </w:t>
            </w:r>
          </w:p>
          <w:p w14:paraId="08E9FE39" w14:textId="27C28A6D" w:rsidR="00F95B53" w:rsidRPr="00C9752A" w:rsidRDefault="00F95B53" w:rsidP="009D4731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E0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「街路樹の腐朽</w:t>
            </w:r>
            <w:r w:rsidR="006D4E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状態</w:t>
            </w:r>
            <w:r w:rsidR="00BE0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6D4E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機械等で判定できるような技術</w:t>
            </w:r>
            <w:r w:rsidR="00BE0D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="00242504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について、情報交換を行い討議する。</w:t>
            </w:r>
          </w:p>
        </w:tc>
      </w:tr>
      <w:tr w:rsidR="00F95B53" w:rsidRPr="00C9752A" w14:paraId="7944B87A" w14:textId="77777777" w:rsidTr="006D4E1A">
        <w:trPr>
          <w:trHeight w:val="34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vAlign w:val="center"/>
          </w:tcPr>
          <w:p w14:paraId="5B7A2E07" w14:textId="77777777" w:rsidR="00F95B53" w:rsidRPr="006D4E1A" w:rsidRDefault="00F95B53" w:rsidP="009D4731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5B53" w:rsidRPr="00C9752A" w14:paraId="546ACCE4" w14:textId="77777777" w:rsidTr="006D4E1A">
        <w:trPr>
          <w:trHeight w:val="34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C661CC6" w14:textId="2B38AE94" w:rsidR="00F95B53" w:rsidRPr="00C9752A" w:rsidRDefault="00242504" w:rsidP="009D4731">
            <w:pPr>
              <w:spacing w:line="280" w:lineRule="exact"/>
              <w:ind w:leftChars="-50" w:left="1" w:right="-286" w:hangingChars="44" w:hanging="10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　５</w:t>
            </w:r>
            <w:r w:rsidR="00F95B53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：　</w:t>
            </w:r>
            <w:r w:rsidR="006D4E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台帳整備に係る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技術</w:t>
            </w:r>
          </w:p>
        </w:tc>
      </w:tr>
      <w:tr w:rsidR="00F95B53" w:rsidRPr="00C9752A" w14:paraId="426D05D9" w14:textId="77777777" w:rsidTr="006D4E1A">
        <w:trPr>
          <w:trHeight w:val="112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043356D" w14:textId="77777777" w:rsidR="00F95B53" w:rsidRPr="00C9752A" w:rsidRDefault="00F95B53" w:rsidP="009D4731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＜概要＞ </w:t>
            </w:r>
          </w:p>
          <w:p w14:paraId="4184E761" w14:textId="77777777" w:rsidR="00850D9B" w:rsidRDefault="006D4E1A" w:rsidP="009D4731">
            <w:pPr>
              <w:spacing w:line="280" w:lineRule="exact"/>
              <w:ind w:right="-286" w:firstLineChars="73" w:firstLine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「AI等活用して、走行型カメラ画像から管内の標識や照明柱を捉え、台帳に整備する技術」「デー</w:t>
            </w:r>
          </w:p>
          <w:p w14:paraId="6E7F1C97" w14:textId="77777777" w:rsidR="00850D9B" w:rsidRDefault="006D4E1A" w:rsidP="009D4731">
            <w:pPr>
              <w:spacing w:line="280" w:lineRule="exact"/>
              <w:ind w:right="-286" w:firstLineChars="73" w:firstLine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タ化した台帳を業務用PCでも容易に閲覧できるビューア等の技術」</w:t>
            </w:r>
            <w:r w:rsidR="00242504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について、情報交換を行い</w:t>
            </w:r>
          </w:p>
          <w:p w14:paraId="4D654DF8" w14:textId="22AD5413" w:rsidR="00F95B53" w:rsidRPr="00C9752A" w:rsidRDefault="00242504" w:rsidP="009D4731">
            <w:pPr>
              <w:spacing w:line="280" w:lineRule="exact"/>
              <w:ind w:right="-286" w:firstLineChars="73" w:firstLine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討議する。</w:t>
            </w:r>
          </w:p>
        </w:tc>
      </w:tr>
      <w:tr w:rsidR="00F95B53" w:rsidRPr="00C9752A" w14:paraId="182FD085" w14:textId="77777777" w:rsidTr="006D4E1A">
        <w:trPr>
          <w:trHeight w:val="283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vAlign w:val="center"/>
          </w:tcPr>
          <w:p w14:paraId="6B863F1B" w14:textId="77777777" w:rsidR="00F95B53" w:rsidRPr="00C9752A" w:rsidRDefault="00F95B53" w:rsidP="009D4731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5B53" w:rsidRPr="00C9752A" w14:paraId="473713BB" w14:textId="77777777" w:rsidTr="006D4E1A">
        <w:trPr>
          <w:trHeight w:val="34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7D5F2C65" w14:textId="06C652F5" w:rsidR="00F95B53" w:rsidRPr="00C9752A" w:rsidRDefault="00242504" w:rsidP="009D4731">
            <w:pPr>
              <w:spacing w:line="280" w:lineRule="exact"/>
              <w:ind w:leftChars="-50" w:left="1" w:right="-286" w:hangingChars="44" w:hanging="10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　６</w:t>
            </w:r>
            <w:r w:rsidR="00F95B53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：　</w:t>
            </w:r>
            <w:r w:rsidR="00B93B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ため池堤防等の</w:t>
            </w:r>
            <w:r w:rsidR="006D4E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漏水箇所調査に係る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技術</w:t>
            </w:r>
          </w:p>
        </w:tc>
      </w:tr>
      <w:tr w:rsidR="00F95B53" w:rsidRPr="00C9752A" w14:paraId="6E44E3A4" w14:textId="77777777" w:rsidTr="006D4E1A">
        <w:trPr>
          <w:trHeight w:val="112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6FCBC49" w14:textId="77777777" w:rsidR="00F95B53" w:rsidRPr="00C9752A" w:rsidRDefault="00F95B53" w:rsidP="009D4731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＜概要＞ </w:t>
            </w:r>
          </w:p>
          <w:p w14:paraId="48CFFDB5" w14:textId="060FF059" w:rsidR="00F95B53" w:rsidRPr="00C9752A" w:rsidRDefault="006D4E1A" w:rsidP="009D4731">
            <w:pPr>
              <w:spacing w:line="280" w:lineRule="exact"/>
              <w:ind w:right="-53" w:firstLineChars="73" w:firstLine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「農業用ため池堤防（ブロック塀と防水シート整備）の漏水箇所について、水を抜かず調査する技術」</w:t>
            </w:r>
            <w:r w:rsidR="00242504"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について、情報交換を行い討議する。</w:t>
            </w:r>
          </w:p>
        </w:tc>
      </w:tr>
      <w:tr w:rsidR="006D4E1A" w:rsidRPr="00C9752A" w14:paraId="32CF5BB3" w14:textId="77777777" w:rsidTr="006D4E1A">
        <w:trPr>
          <w:trHeight w:val="283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95D7E9F" w14:textId="77777777" w:rsidR="006D4E1A" w:rsidRPr="00C9752A" w:rsidRDefault="006D4E1A" w:rsidP="006D4E1A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4E1A" w:rsidRPr="00C9752A" w14:paraId="3B370FAB" w14:textId="77777777" w:rsidTr="006D4E1A">
        <w:trPr>
          <w:trHeight w:val="34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57FDB5DF" w14:textId="3C5C1BFE" w:rsidR="006D4E1A" w:rsidRPr="00C9752A" w:rsidRDefault="006D4E1A" w:rsidP="006D4E1A">
            <w:pPr>
              <w:spacing w:line="280" w:lineRule="exact"/>
              <w:ind w:leftChars="-50" w:left="1" w:right="-286" w:hangingChars="44" w:hanging="10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　７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：　</w:t>
            </w:r>
            <w:r w:rsidR="00427B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埋設管の漏水箇所調査に係る技術</w:t>
            </w:r>
          </w:p>
        </w:tc>
      </w:tr>
      <w:tr w:rsidR="006D4E1A" w:rsidRPr="00C9752A" w14:paraId="358DB36C" w14:textId="77777777" w:rsidTr="00427B6E">
        <w:trPr>
          <w:trHeight w:val="11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42D5ED7" w14:textId="77777777" w:rsidR="006D4E1A" w:rsidRPr="00C9752A" w:rsidRDefault="006D4E1A" w:rsidP="006D4E1A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＜概要＞ </w:t>
            </w:r>
          </w:p>
          <w:p w14:paraId="010846B8" w14:textId="3EEEE86E" w:rsidR="006D4E1A" w:rsidRPr="00C9752A" w:rsidRDefault="006D4E1A" w:rsidP="00427B6E">
            <w:pPr>
              <w:spacing w:line="280" w:lineRule="exact"/>
              <w:ind w:right="-53" w:firstLineChars="73" w:firstLine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427B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掘削を行わずに漏水箇所を調査する技術（φ25mm～50mm、GL-60cm程度）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="00427B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「埋設管を再設置する際に、その後のメンテナンスを効率的に行う予防保全的な技術」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について、情報交換を行い討議する。</w:t>
            </w:r>
          </w:p>
        </w:tc>
      </w:tr>
      <w:tr w:rsidR="006D4E1A" w:rsidRPr="00C9752A" w14:paraId="6662E48C" w14:textId="77777777" w:rsidTr="00427B6E">
        <w:trPr>
          <w:trHeight w:val="283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65C58A98" w14:textId="77777777" w:rsidR="006D4E1A" w:rsidRPr="00C9752A" w:rsidRDefault="006D4E1A" w:rsidP="008366F7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4E1A" w:rsidRPr="00C9752A" w14:paraId="0385ABC8" w14:textId="77777777" w:rsidTr="00427B6E">
        <w:trPr>
          <w:trHeight w:val="34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AE6CE4F" w14:textId="1E074163" w:rsidR="006D4E1A" w:rsidRPr="00C9752A" w:rsidRDefault="006D4E1A" w:rsidP="008366F7">
            <w:pPr>
              <w:spacing w:line="280" w:lineRule="exact"/>
              <w:ind w:leftChars="-50" w:left="1" w:right="-286" w:hangingChars="44" w:hanging="10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　８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：　</w:t>
            </w:r>
            <w:r w:rsidR="00B93B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橋梁補修に係る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技術</w:t>
            </w:r>
          </w:p>
        </w:tc>
      </w:tr>
      <w:tr w:rsidR="006D4E1A" w:rsidRPr="00C9752A" w14:paraId="7BCA6111" w14:textId="77777777" w:rsidTr="006D4E1A">
        <w:trPr>
          <w:trHeight w:val="1120"/>
        </w:trPr>
        <w:tc>
          <w:tcPr>
            <w:tcW w:w="5000" w:type="pct"/>
          </w:tcPr>
          <w:p w14:paraId="3A1BCD88" w14:textId="77777777" w:rsidR="006D4E1A" w:rsidRPr="00C9752A" w:rsidRDefault="006D4E1A" w:rsidP="008366F7">
            <w:pPr>
              <w:spacing w:line="280" w:lineRule="exact"/>
              <w:ind w:right="-2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＜概要＞ </w:t>
            </w:r>
          </w:p>
          <w:p w14:paraId="57A8A4E2" w14:textId="77777777" w:rsidR="006D4E1A" w:rsidRPr="00C9752A" w:rsidRDefault="006D4E1A" w:rsidP="008366F7">
            <w:pPr>
              <w:spacing w:line="280" w:lineRule="exact"/>
              <w:ind w:right="-53" w:firstLineChars="73" w:firstLine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「既設橋梁床版の舗装前の高さ調整を目的とした軽量コンクリートに代わる材料」</w:t>
            </w:r>
            <w:r w:rsidRPr="00C97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について、情報交換を行い討議する。</w:t>
            </w:r>
          </w:p>
        </w:tc>
      </w:tr>
    </w:tbl>
    <w:p w14:paraId="4259D48C" w14:textId="1DFAC9C1" w:rsidR="00F03302" w:rsidRDefault="00F03302" w:rsidP="002E6DEF">
      <w:pPr>
        <w:spacing w:line="280" w:lineRule="exact"/>
        <w:ind w:right="-28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F03302" w:rsidSect="00B65842">
      <w:headerReference w:type="default" r:id="rId8"/>
      <w:pgSz w:w="11906" w:h="16838"/>
      <w:pgMar w:top="567" w:right="1077" w:bottom="28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9494" w14:textId="77777777" w:rsidR="003E669E" w:rsidRDefault="003E669E">
      <w:r>
        <w:separator/>
      </w:r>
    </w:p>
  </w:endnote>
  <w:endnote w:type="continuationSeparator" w:id="0">
    <w:p w14:paraId="6CE62D8C" w14:textId="77777777" w:rsidR="003E669E" w:rsidRDefault="003E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B6D8" w14:textId="77777777" w:rsidR="003E669E" w:rsidRDefault="003E669E">
      <w:r>
        <w:separator/>
      </w:r>
    </w:p>
  </w:footnote>
  <w:footnote w:type="continuationSeparator" w:id="0">
    <w:p w14:paraId="7E26C41D" w14:textId="77777777" w:rsidR="003E669E" w:rsidRDefault="003E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4B95F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0B3"/>
    <w:multiLevelType w:val="hybridMultilevel"/>
    <w:tmpl w:val="3C609B84"/>
    <w:lvl w:ilvl="0" w:tplc="1C52F2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66A07"/>
    <w:multiLevelType w:val="hybridMultilevel"/>
    <w:tmpl w:val="B39E6C4C"/>
    <w:lvl w:ilvl="0" w:tplc="B0AEB9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F8"/>
    <w:rsid w:val="00001F79"/>
    <w:rsid w:val="000B4B27"/>
    <w:rsid w:val="000C12B1"/>
    <w:rsid w:val="000C34ED"/>
    <w:rsid w:val="000C3FDE"/>
    <w:rsid w:val="00141131"/>
    <w:rsid w:val="001B52D1"/>
    <w:rsid w:val="001F4138"/>
    <w:rsid w:val="00242504"/>
    <w:rsid w:val="00252A63"/>
    <w:rsid w:val="002543FF"/>
    <w:rsid w:val="002570BD"/>
    <w:rsid w:val="002818BA"/>
    <w:rsid w:val="00286F20"/>
    <w:rsid w:val="002D4403"/>
    <w:rsid w:val="002E19BB"/>
    <w:rsid w:val="002E6C51"/>
    <w:rsid w:val="002E6DEF"/>
    <w:rsid w:val="00355273"/>
    <w:rsid w:val="00356CAE"/>
    <w:rsid w:val="00384B1F"/>
    <w:rsid w:val="00385F93"/>
    <w:rsid w:val="003957D7"/>
    <w:rsid w:val="003B25DA"/>
    <w:rsid w:val="003C4CB4"/>
    <w:rsid w:val="003D7984"/>
    <w:rsid w:val="003E0489"/>
    <w:rsid w:val="003E669E"/>
    <w:rsid w:val="00427B6E"/>
    <w:rsid w:val="004730A7"/>
    <w:rsid w:val="004A7B9E"/>
    <w:rsid w:val="004D691E"/>
    <w:rsid w:val="00546889"/>
    <w:rsid w:val="005677E2"/>
    <w:rsid w:val="005C053F"/>
    <w:rsid w:val="005C6703"/>
    <w:rsid w:val="0061304A"/>
    <w:rsid w:val="00620DEC"/>
    <w:rsid w:val="00626A66"/>
    <w:rsid w:val="00667491"/>
    <w:rsid w:val="00672EC3"/>
    <w:rsid w:val="006D4E1A"/>
    <w:rsid w:val="00703041"/>
    <w:rsid w:val="00704DB6"/>
    <w:rsid w:val="00707808"/>
    <w:rsid w:val="007C5B32"/>
    <w:rsid w:val="007C5EE5"/>
    <w:rsid w:val="007F0F59"/>
    <w:rsid w:val="00850D9B"/>
    <w:rsid w:val="008B4C07"/>
    <w:rsid w:val="00937C71"/>
    <w:rsid w:val="00957665"/>
    <w:rsid w:val="00980386"/>
    <w:rsid w:val="009968F5"/>
    <w:rsid w:val="009B2DFE"/>
    <w:rsid w:val="00A02919"/>
    <w:rsid w:val="00B051F8"/>
    <w:rsid w:val="00B65842"/>
    <w:rsid w:val="00B93BC3"/>
    <w:rsid w:val="00B9495F"/>
    <w:rsid w:val="00BB1DBD"/>
    <w:rsid w:val="00BB454F"/>
    <w:rsid w:val="00BC6150"/>
    <w:rsid w:val="00BE0DBF"/>
    <w:rsid w:val="00BF0E46"/>
    <w:rsid w:val="00C27663"/>
    <w:rsid w:val="00C5456C"/>
    <w:rsid w:val="00C9752A"/>
    <w:rsid w:val="00D344B9"/>
    <w:rsid w:val="00D61DB0"/>
    <w:rsid w:val="00DC7F33"/>
    <w:rsid w:val="00DF45F8"/>
    <w:rsid w:val="00E06477"/>
    <w:rsid w:val="00E12FE8"/>
    <w:rsid w:val="00E27285"/>
    <w:rsid w:val="00E6348C"/>
    <w:rsid w:val="00E84385"/>
    <w:rsid w:val="00F03302"/>
    <w:rsid w:val="00F12EF9"/>
    <w:rsid w:val="00F337D9"/>
    <w:rsid w:val="00F33CDC"/>
    <w:rsid w:val="00F41464"/>
    <w:rsid w:val="00F743EF"/>
    <w:rsid w:val="00F8560F"/>
    <w:rsid w:val="00F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E5A4B"/>
  <w15:docId w15:val="{A17A1CB3-7B8E-48B4-B07B-D0B1B0F1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F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5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F0F5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7F0F59"/>
    <w:pPr>
      <w:autoSpaceDE w:val="0"/>
      <w:autoSpaceDN w:val="0"/>
      <w:ind w:left="222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7F0F59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C4C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124E-978B-40B6-B8E7-6343B998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Administrator</cp:lastModifiedBy>
  <cp:revision>28</cp:revision>
  <cp:lastPrinted>2019-07-22T06:56:00Z</cp:lastPrinted>
  <dcterms:created xsi:type="dcterms:W3CDTF">2019-07-05T03:55:00Z</dcterms:created>
  <dcterms:modified xsi:type="dcterms:W3CDTF">2021-08-02T04:44:00Z</dcterms:modified>
</cp:coreProperties>
</file>